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19D39" w14:textId="74347CD4" w:rsidR="00F07BAB" w:rsidRPr="006912B4" w:rsidRDefault="001C1C0B" w:rsidP="00F07BAB">
      <w:pPr>
        <w:jc w:val="center"/>
        <w:rPr>
          <w:b/>
          <w:bCs/>
          <w:sz w:val="28"/>
          <w:szCs w:val="28"/>
          <w:lang w:val="en-US"/>
        </w:rPr>
      </w:pPr>
      <w:r w:rsidRPr="006912B4">
        <w:rPr>
          <w:b/>
          <w:bCs/>
          <w:sz w:val="28"/>
          <w:szCs w:val="28"/>
          <w:lang w:val="en-US"/>
        </w:rPr>
        <w:t>Opening of the</w:t>
      </w:r>
      <w:r w:rsidR="003200D2" w:rsidRPr="006912B4">
        <w:rPr>
          <w:b/>
          <w:bCs/>
          <w:sz w:val="28"/>
          <w:szCs w:val="28"/>
          <w:lang w:val="en-US"/>
        </w:rPr>
        <w:t xml:space="preserve"> Welcome Point</w:t>
      </w:r>
      <w:r w:rsidRPr="006912B4">
        <w:rPr>
          <w:b/>
          <w:bCs/>
          <w:sz w:val="28"/>
          <w:szCs w:val="28"/>
          <w:lang w:val="en-US"/>
        </w:rPr>
        <w:t xml:space="preserve"> and the workshop</w:t>
      </w:r>
      <w:r w:rsidR="00D06B50" w:rsidRPr="006912B4">
        <w:rPr>
          <w:b/>
          <w:bCs/>
          <w:sz w:val="28"/>
          <w:szCs w:val="28"/>
          <w:lang w:val="en-US"/>
        </w:rPr>
        <w:t xml:space="preserve"> </w:t>
      </w:r>
    </w:p>
    <w:p w14:paraId="26ACC4DA" w14:textId="4140D5F7" w:rsidR="00D06B50" w:rsidRPr="00D06B50" w:rsidRDefault="00D06B50" w:rsidP="00F07BAB">
      <w:pPr>
        <w:jc w:val="center"/>
        <w:rPr>
          <w:b/>
          <w:bCs/>
          <w:sz w:val="28"/>
          <w:szCs w:val="28"/>
          <w:lang w:val="en-GB"/>
        </w:rPr>
      </w:pPr>
      <w:r w:rsidRPr="00D06B50">
        <w:rPr>
          <w:sz w:val="28"/>
          <w:szCs w:val="28"/>
          <w:lang w:val="en-US"/>
        </w:rPr>
        <w:t>“</w:t>
      </w:r>
      <w:r w:rsidRPr="005F7086">
        <w:rPr>
          <w:b/>
          <w:bCs/>
          <w:sz w:val="28"/>
          <w:szCs w:val="28"/>
          <w:lang w:val="en-US"/>
        </w:rPr>
        <w:t xml:space="preserve">Visual </w:t>
      </w:r>
      <w:r w:rsidR="005F7086">
        <w:rPr>
          <w:b/>
          <w:bCs/>
          <w:sz w:val="28"/>
          <w:szCs w:val="28"/>
          <w:lang w:val="en-US"/>
        </w:rPr>
        <w:t xml:space="preserve">arts </w:t>
      </w:r>
      <w:r w:rsidRPr="005F7086">
        <w:rPr>
          <w:b/>
          <w:bCs/>
          <w:sz w:val="28"/>
          <w:szCs w:val="28"/>
          <w:lang w:val="en-GB"/>
        </w:rPr>
        <w:t>f</w:t>
      </w:r>
      <w:r w:rsidRPr="00D06B50">
        <w:rPr>
          <w:b/>
          <w:bCs/>
          <w:sz w:val="28"/>
          <w:szCs w:val="28"/>
          <w:lang w:val="en-GB"/>
        </w:rPr>
        <w:t>rom all around the world”</w:t>
      </w:r>
    </w:p>
    <w:p w14:paraId="623AB22B" w14:textId="0D461AB9" w:rsidR="003200D2" w:rsidRPr="00732C21" w:rsidRDefault="001C1C0B" w:rsidP="003200D2">
      <w:pPr>
        <w:rPr>
          <w:b/>
          <w:bCs/>
          <w:lang w:val="en-GB"/>
        </w:rPr>
      </w:pPr>
      <w:r w:rsidRPr="00732C21">
        <w:rPr>
          <w:b/>
          <w:bCs/>
          <w:lang w:val="en-GB"/>
        </w:rPr>
        <w:t>Kiedy/When</w:t>
      </w:r>
      <w:r w:rsidR="003200D2" w:rsidRPr="00732C21">
        <w:rPr>
          <w:b/>
          <w:bCs/>
          <w:lang w:val="en-GB"/>
        </w:rPr>
        <w:t xml:space="preserve">: </w:t>
      </w:r>
      <w:r w:rsidR="00D06B50" w:rsidRPr="00732C21">
        <w:rPr>
          <w:b/>
          <w:bCs/>
          <w:lang w:val="en-GB"/>
        </w:rPr>
        <w:t>30</w:t>
      </w:r>
      <w:r w:rsidRPr="00732C21">
        <w:rPr>
          <w:b/>
          <w:bCs/>
          <w:lang w:val="en-GB"/>
        </w:rPr>
        <w:t>/</w:t>
      </w:r>
      <w:r w:rsidR="003200D2" w:rsidRPr="00732C21">
        <w:rPr>
          <w:b/>
          <w:bCs/>
          <w:lang w:val="en-GB"/>
        </w:rPr>
        <w:t>11</w:t>
      </w:r>
      <w:r w:rsidRPr="00732C21">
        <w:rPr>
          <w:b/>
          <w:bCs/>
          <w:lang w:val="en-GB"/>
        </w:rPr>
        <w:t>/</w:t>
      </w:r>
      <w:r w:rsidR="003200D2" w:rsidRPr="00732C21">
        <w:rPr>
          <w:b/>
          <w:bCs/>
          <w:lang w:val="en-GB"/>
        </w:rPr>
        <w:t>2022</w:t>
      </w:r>
    </w:p>
    <w:p w14:paraId="07C2BB4B" w14:textId="77777777" w:rsidR="00D401B7" w:rsidRPr="00732C21" w:rsidRDefault="001C1C0B" w:rsidP="003200D2">
      <w:pPr>
        <w:rPr>
          <w:b/>
          <w:bCs/>
          <w:lang w:val="en-US"/>
        </w:rPr>
      </w:pPr>
      <w:proofErr w:type="spellStart"/>
      <w:r w:rsidRPr="00732C21">
        <w:rPr>
          <w:b/>
          <w:bCs/>
          <w:lang w:val="en-US"/>
        </w:rPr>
        <w:t>Gdzie</w:t>
      </w:r>
      <w:proofErr w:type="spellEnd"/>
      <w:r w:rsidRPr="00732C21">
        <w:rPr>
          <w:b/>
          <w:bCs/>
          <w:lang w:val="en-US"/>
        </w:rPr>
        <w:t>/Where</w:t>
      </w:r>
      <w:r w:rsidR="003200D2" w:rsidRPr="00732C21">
        <w:rPr>
          <w:b/>
          <w:bCs/>
          <w:lang w:val="en-US"/>
        </w:rPr>
        <w:t xml:space="preserve">: </w:t>
      </w:r>
      <w:proofErr w:type="spellStart"/>
      <w:r w:rsidR="00D401B7" w:rsidRPr="00732C21">
        <w:rPr>
          <w:b/>
          <w:bCs/>
          <w:lang w:val="en-US"/>
        </w:rPr>
        <w:t>Budynek</w:t>
      </w:r>
      <w:proofErr w:type="spellEnd"/>
      <w:r w:rsidR="00D401B7" w:rsidRPr="00732C21">
        <w:rPr>
          <w:b/>
          <w:bCs/>
          <w:lang w:val="en-US"/>
        </w:rPr>
        <w:t xml:space="preserve"> L/Building L</w:t>
      </w:r>
    </w:p>
    <w:p w14:paraId="334121C6" w14:textId="5497D8AD" w:rsidR="00F07BAB" w:rsidRPr="00732C21" w:rsidRDefault="003200D2" w:rsidP="003200D2">
      <w:pPr>
        <w:rPr>
          <w:b/>
          <w:bCs/>
          <w:lang w:val="en-US"/>
        </w:rPr>
      </w:pPr>
      <w:r w:rsidRPr="00732C21">
        <w:rPr>
          <w:b/>
          <w:bCs/>
          <w:lang w:val="en-US"/>
        </w:rPr>
        <w:t xml:space="preserve">Aula L128, Welcome Point </w:t>
      </w:r>
      <w:r w:rsidR="001C1C0B" w:rsidRPr="00732C21">
        <w:rPr>
          <w:b/>
          <w:bCs/>
          <w:lang w:val="en-US"/>
        </w:rPr>
        <w:t>and</w:t>
      </w:r>
      <w:r w:rsidRPr="00732C21">
        <w:rPr>
          <w:b/>
          <w:bCs/>
          <w:lang w:val="en-US"/>
        </w:rPr>
        <w:t xml:space="preserve"> </w:t>
      </w:r>
      <w:r w:rsidR="001C1C0B" w:rsidRPr="00732C21">
        <w:rPr>
          <w:b/>
          <w:bCs/>
          <w:lang w:val="en-US"/>
        </w:rPr>
        <w:t xml:space="preserve">the Academic Gallery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60"/>
        <w:gridCol w:w="1837"/>
        <w:gridCol w:w="2971"/>
        <w:gridCol w:w="2694"/>
      </w:tblGrid>
      <w:tr w:rsidR="00D72A21" w14:paraId="2E90B9D9" w14:textId="77777777" w:rsidTr="00E329C8">
        <w:tc>
          <w:tcPr>
            <w:tcW w:w="1560" w:type="dxa"/>
          </w:tcPr>
          <w:p w14:paraId="108A5077" w14:textId="7A89967E" w:rsidR="00D72A21" w:rsidRDefault="00D72A21" w:rsidP="003200D2">
            <w:r>
              <w:t>Czas</w:t>
            </w:r>
            <w:r w:rsidR="001C1C0B">
              <w:t xml:space="preserve"> / Time</w:t>
            </w:r>
          </w:p>
        </w:tc>
        <w:tc>
          <w:tcPr>
            <w:tcW w:w="1837" w:type="dxa"/>
          </w:tcPr>
          <w:p w14:paraId="253D90D7" w14:textId="7224E18C" w:rsidR="00D72A21" w:rsidRDefault="00D72A21" w:rsidP="003200D2">
            <w:r>
              <w:t>Miejsce</w:t>
            </w:r>
            <w:r w:rsidR="001C1C0B">
              <w:t xml:space="preserve"> / Place</w:t>
            </w:r>
          </w:p>
        </w:tc>
        <w:tc>
          <w:tcPr>
            <w:tcW w:w="2971" w:type="dxa"/>
          </w:tcPr>
          <w:p w14:paraId="45EA5701" w14:textId="7AAAA0B7" w:rsidR="00D72A21" w:rsidRDefault="00D72A21" w:rsidP="003200D2">
            <w:r>
              <w:t>Wydarzenie</w:t>
            </w:r>
            <w:r w:rsidR="001C1C0B">
              <w:t xml:space="preserve"> / Event</w:t>
            </w:r>
          </w:p>
        </w:tc>
        <w:tc>
          <w:tcPr>
            <w:tcW w:w="2694" w:type="dxa"/>
          </w:tcPr>
          <w:p w14:paraId="4A18A578" w14:textId="3720E2B2" w:rsidR="00D72A21" w:rsidRDefault="00D72A21" w:rsidP="003200D2">
            <w:r>
              <w:t>Prowadzenie</w:t>
            </w:r>
            <w:r w:rsidR="001C1C0B">
              <w:t xml:space="preserve"> / Moderator</w:t>
            </w:r>
          </w:p>
        </w:tc>
      </w:tr>
      <w:tr w:rsidR="00D72A21" w:rsidRPr="00CA5751" w14:paraId="2EBDEF49" w14:textId="77777777" w:rsidTr="00E329C8">
        <w:tc>
          <w:tcPr>
            <w:tcW w:w="1560" w:type="dxa"/>
          </w:tcPr>
          <w:p w14:paraId="7F082FAD" w14:textId="3265722A" w:rsidR="00D72A21" w:rsidRDefault="00D72A21" w:rsidP="00647A87">
            <w:r>
              <w:t>11:30 – 13:00</w:t>
            </w:r>
          </w:p>
        </w:tc>
        <w:tc>
          <w:tcPr>
            <w:tcW w:w="1837" w:type="dxa"/>
          </w:tcPr>
          <w:p w14:paraId="7819F448" w14:textId="77777777" w:rsidR="00D72A21" w:rsidRDefault="00D72A21" w:rsidP="00CC4E6F">
            <w:r>
              <w:rPr>
                <w:lang w:val="en-GB"/>
              </w:rPr>
              <w:t>Aula L128</w:t>
            </w:r>
          </w:p>
        </w:tc>
        <w:tc>
          <w:tcPr>
            <w:tcW w:w="2971" w:type="dxa"/>
          </w:tcPr>
          <w:p w14:paraId="16BD78DA" w14:textId="77777777" w:rsidR="00D72A21" w:rsidRPr="00B37931" w:rsidRDefault="00D72A21" w:rsidP="00CC4E6F">
            <w:pPr>
              <w:rPr>
                <w:b/>
                <w:bCs/>
                <w:lang w:val="en-GB"/>
              </w:rPr>
            </w:pPr>
            <w:r w:rsidRPr="00B37931">
              <w:rPr>
                <w:b/>
                <w:bCs/>
                <w:lang w:val="en-GB"/>
              </w:rPr>
              <w:t xml:space="preserve"> “Visual arts from all around the world”</w:t>
            </w:r>
          </w:p>
          <w:p w14:paraId="7DD1FF0F" w14:textId="5C80119A" w:rsidR="00D72A21" w:rsidRPr="00D06B50" w:rsidRDefault="00D72A21" w:rsidP="00CC4E6F">
            <w:pPr>
              <w:rPr>
                <w:i/>
                <w:iCs/>
                <w:lang w:val="en-US"/>
              </w:rPr>
            </w:pPr>
            <w:r w:rsidRPr="001C1C0B">
              <w:rPr>
                <w:b/>
                <w:bCs/>
                <w:lang w:val="en-US"/>
              </w:rPr>
              <w:t>Olga Veselska</w:t>
            </w:r>
            <w:r w:rsidRPr="00D06B50">
              <w:rPr>
                <w:lang w:val="en-US"/>
              </w:rPr>
              <w:t xml:space="preserve"> – </w:t>
            </w:r>
            <w:r w:rsidRPr="00D06B50">
              <w:rPr>
                <w:i/>
                <w:iCs/>
                <w:lang w:val="en-US"/>
              </w:rPr>
              <w:t xml:space="preserve">10 </w:t>
            </w:r>
            <w:r>
              <w:rPr>
                <w:i/>
                <w:iCs/>
                <w:lang w:val="en-US"/>
              </w:rPr>
              <w:t>artists from Ukraine</w:t>
            </w:r>
          </w:p>
          <w:p w14:paraId="7C32E7AB" w14:textId="29DF12EA" w:rsidR="00D72A21" w:rsidRPr="008A44EF" w:rsidRDefault="00D72A21" w:rsidP="00CC4E6F">
            <w:pPr>
              <w:rPr>
                <w:lang w:val="en-US"/>
              </w:rPr>
            </w:pPr>
            <w:proofErr w:type="spellStart"/>
            <w:r w:rsidRPr="001C1C0B">
              <w:rPr>
                <w:b/>
                <w:bCs/>
                <w:lang w:val="en-US"/>
              </w:rPr>
              <w:t>Sefa</w:t>
            </w:r>
            <w:proofErr w:type="spellEnd"/>
            <w:r w:rsidRPr="001C1C0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1C1C0B">
              <w:rPr>
                <w:b/>
                <w:bCs/>
                <w:lang w:val="en-US"/>
              </w:rPr>
              <w:t>Gürbüz</w:t>
            </w:r>
            <w:proofErr w:type="spellEnd"/>
            <w:r w:rsidRPr="008A44EF">
              <w:rPr>
                <w:lang w:val="en-US"/>
              </w:rPr>
              <w:t xml:space="preserve"> –</w:t>
            </w:r>
            <w:r>
              <w:rPr>
                <w:lang w:val="en-US"/>
              </w:rPr>
              <w:t xml:space="preserve"> </w:t>
            </w:r>
            <w:r w:rsidRPr="00D72A21">
              <w:rPr>
                <w:i/>
                <w:iCs/>
                <w:lang w:val="en-US"/>
              </w:rPr>
              <w:t>Ten treasures of visual arts from Turkey</w:t>
            </w:r>
          </w:p>
          <w:p w14:paraId="47EE89D3" w14:textId="16140244" w:rsidR="00D72A21" w:rsidRDefault="00D72A21" w:rsidP="00CC4E6F">
            <w:pPr>
              <w:rPr>
                <w:i/>
                <w:iCs/>
                <w:lang w:val="en-US"/>
              </w:rPr>
            </w:pPr>
            <w:r w:rsidRPr="001C1C0B">
              <w:rPr>
                <w:b/>
                <w:bCs/>
                <w:lang w:val="en-US"/>
              </w:rPr>
              <w:t>Agnieszka Będkowska-Kopczyk</w:t>
            </w:r>
            <w:r w:rsidRPr="008A44EF">
              <w:rPr>
                <w:lang w:val="en-US"/>
              </w:rPr>
              <w:t xml:space="preserve"> – </w:t>
            </w:r>
            <w:r>
              <w:rPr>
                <w:i/>
                <w:iCs/>
                <w:lang w:val="sl-SI"/>
              </w:rPr>
              <w:t>Max</w:t>
            </w:r>
            <w:r w:rsidRPr="003D4B10">
              <w:rPr>
                <w:i/>
                <w:iCs/>
                <w:lang w:val="sl-SI"/>
              </w:rPr>
              <w:t xml:space="preserve"> Fabian</w:t>
            </w:r>
            <w:r>
              <w:rPr>
                <w:i/>
                <w:iCs/>
                <w:lang w:val="sl-SI"/>
              </w:rPr>
              <w:t>i</w:t>
            </w:r>
            <w:r w:rsidRPr="003D4B10">
              <w:rPr>
                <w:i/>
                <w:iCs/>
                <w:lang w:val="sl-SI"/>
              </w:rPr>
              <w:t xml:space="preserve">: </w:t>
            </w:r>
            <w:r>
              <w:rPr>
                <w:i/>
                <w:iCs/>
                <w:lang w:val="sl-SI"/>
              </w:rPr>
              <w:t>S</w:t>
            </w:r>
            <w:r w:rsidRPr="008A44EF">
              <w:rPr>
                <w:i/>
                <w:iCs/>
                <w:lang w:val="sl-SI"/>
              </w:rPr>
              <w:t xml:space="preserve">lovene architect of </w:t>
            </w:r>
            <w:r w:rsidRPr="008A44EF">
              <w:rPr>
                <w:i/>
                <w:iCs/>
                <w:lang w:val="en-US"/>
              </w:rPr>
              <w:t xml:space="preserve">Art Nouveau </w:t>
            </w:r>
            <w:r>
              <w:rPr>
                <w:i/>
                <w:iCs/>
                <w:lang w:val="en-US"/>
              </w:rPr>
              <w:t>and his works in Vienna, Trieste and Bielsko-Biala</w:t>
            </w:r>
          </w:p>
          <w:p w14:paraId="252A437D" w14:textId="73EFFF69" w:rsidR="00D72A21" w:rsidRPr="00B37931" w:rsidRDefault="00D72A21" w:rsidP="00CC4E6F">
            <w:pPr>
              <w:rPr>
                <w:lang w:val="en-US"/>
              </w:rPr>
            </w:pPr>
            <w:r w:rsidRPr="001C1C0B">
              <w:rPr>
                <w:b/>
                <w:bCs/>
                <w:lang w:val="en-US"/>
              </w:rPr>
              <w:t>Carlos Dimeo</w:t>
            </w:r>
            <w:r w:rsidRPr="008A44EF">
              <w:rPr>
                <w:lang w:val="en-US"/>
              </w:rPr>
              <w:t xml:space="preserve"> – </w:t>
            </w:r>
            <w:r w:rsidRPr="008A44EF">
              <w:rPr>
                <w:i/>
                <w:iCs/>
                <w:lang w:val="en-US"/>
              </w:rPr>
              <w:t>Theatre as a form of c</w:t>
            </w:r>
            <w:r>
              <w:rPr>
                <w:i/>
                <w:iCs/>
                <w:lang w:val="en-US"/>
              </w:rPr>
              <w:t>ommunication</w:t>
            </w:r>
            <w:r w:rsidRPr="008A44EF">
              <w:rPr>
                <w:i/>
                <w:iCs/>
                <w:lang w:val="en-US"/>
              </w:rPr>
              <w:t xml:space="preserve">. </w:t>
            </w:r>
            <w:r w:rsidRPr="00B37931">
              <w:rPr>
                <w:i/>
                <w:iCs/>
                <w:lang w:val="en-US"/>
              </w:rPr>
              <w:t xml:space="preserve">Speaking about own experience as an actor and </w:t>
            </w:r>
            <w:r>
              <w:rPr>
                <w:i/>
                <w:iCs/>
                <w:lang w:val="en-US"/>
              </w:rPr>
              <w:t>director.</w:t>
            </w:r>
            <w:r w:rsidRPr="00B37931">
              <w:rPr>
                <w:i/>
                <w:iCs/>
                <w:lang w:val="en-US"/>
              </w:rPr>
              <w:t xml:space="preserve">  </w:t>
            </w:r>
            <w:r w:rsidRPr="00B37931">
              <w:rPr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14:paraId="616BD219" w14:textId="71633C21" w:rsidR="00D72A21" w:rsidRDefault="00D72A21" w:rsidP="00CC4E6F">
            <w:r w:rsidRPr="000C68FC">
              <w:t>Agnieszka Będkowska-Kopczyk</w:t>
            </w:r>
            <w:r>
              <w:t>,</w:t>
            </w:r>
            <w:r w:rsidR="008A17AE" w:rsidRPr="000C68FC">
              <w:t xml:space="preserve"> </w:t>
            </w:r>
            <w:r w:rsidRPr="000C68FC">
              <w:t>Bartosz Dębowski</w:t>
            </w:r>
          </w:p>
          <w:p w14:paraId="0067F210" w14:textId="77777777" w:rsidR="00D72A21" w:rsidRPr="00885452" w:rsidRDefault="00D72A21" w:rsidP="00CC4E6F"/>
        </w:tc>
      </w:tr>
      <w:tr w:rsidR="00D72A21" w:rsidRPr="000C6CE3" w14:paraId="0974B953" w14:textId="77777777" w:rsidTr="00E329C8">
        <w:tc>
          <w:tcPr>
            <w:tcW w:w="1560" w:type="dxa"/>
          </w:tcPr>
          <w:p w14:paraId="6CA56433" w14:textId="275C4547" w:rsidR="00D72A21" w:rsidRDefault="00D72A21" w:rsidP="00194CC9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8A17AE">
              <w:rPr>
                <w:lang w:val="en-GB"/>
              </w:rPr>
              <w:t>3</w:t>
            </w:r>
            <w:r>
              <w:rPr>
                <w:lang w:val="en-GB"/>
              </w:rPr>
              <w:t>:</w:t>
            </w:r>
            <w:r w:rsidR="008A17AE">
              <w:rPr>
                <w:lang w:val="en-GB"/>
              </w:rPr>
              <w:t>00</w:t>
            </w:r>
            <w:r>
              <w:rPr>
                <w:lang w:val="en-GB"/>
              </w:rPr>
              <w:t xml:space="preserve"> – 13:</w:t>
            </w:r>
            <w:r w:rsidR="008A17AE">
              <w:rPr>
                <w:lang w:val="en-GB"/>
              </w:rPr>
              <w:t>45</w:t>
            </w:r>
          </w:p>
        </w:tc>
        <w:tc>
          <w:tcPr>
            <w:tcW w:w="1837" w:type="dxa"/>
          </w:tcPr>
          <w:p w14:paraId="2001FB0E" w14:textId="77777777" w:rsidR="00D72A21" w:rsidRDefault="00D72A21" w:rsidP="00C21248">
            <w:pPr>
              <w:rPr>
                <w:lang w:val="en-GB"/>
              </w:rPr>
            </w:pPr>
            <w:r>
              <w:rPr>
                <w:lang w:val="en-GB"/>
              </w:rPr>
              <w:t>Aula L128</w:t>
            </w:r>
          </w:p>
        </w:tc>
        <w:tc>
          <w:tcPr>
            <w:tcW w:w="2971" w:type="dxa"/>
          </w:tcPr>
          <w:p w14:paraId="07090BC0" w14:textId="0B12EF43" w:rsidR="00D72A21" w:rsidRDefault="008A17AE" w:rsidP="00C21248">
            <w:pPr>
              <w:rPr>
                <w:lang w:val="en-GB"/>
              </w:rPr>
            </w:pPr>
            <w:r>
              <w:rPr>
                <w:lang w:val="en-GB"/>
              </w:rPr>
              <w:t>Discussion p</w:t>
            </w:r>
            <w:r w:rsidR="00D72A21">
              <w:rPr>
                <w:lang w:val="en-GB"/>
              </w:rPr>
              <w:t xml:space="preserve">anel </w:t>
            </w:r>
            <w:r w:rsidR="00D72A21" w:rsidRPr="008A17AE">
              <w:rPr>
                <w:i/>
                <w:iCs/>
                <w:lang w:val="en-GB"/>
              </w:rPr>
              <w:t>How international experience imprints your life</w:t>
            </w:r>
            <w:r w:rsidR="00D72A21">
              <w:rPr>
                <w:lang w:val="en-GB"/>
              </w:rPr>
              <w:t xml:space="preserve"> </w:t>
            </w:r>
            <w:r w:rsidR="00C94540">
              <w:rPr>
                <w:lang w:val="en-GB"/>
              </w:rPr>
              <w:t xml:space="preserve">(guests: </w:t>
            </w:r>
            <w:proofErr w:type="spellStart"/>
            <w:r w:rsidR="00C94540" w:rsidRPr="00C94540">
              <w:rPr>
                <w:lang w:val="en-GB"/>
              </w:rPr>
              <w:t>Ruslana</w:t>
            </w:r>
            <w:proofErr w:type="spellEnd"/>
            <w:r w:rsidR="00C94540" w:rsidRPr="00C94540">
              <w:rPr>
                <w:lang w:val="en-GB"/>
              </w:rPr>
              <w:t xml:space="preserve"> </w:t>
            </w:r>
            <w:proofErr w:type="spellStart"/>
            <w:r w:rsidR="00C94540" w:rsidRPr="00C94540">
              <w:rPr>
                <w:lang w:val="en-GB"/>
              </w:rPr>
              <w:t>Ziubina</w:t>
            </w:r>
            <w:proofErr w:type="spellEnd"/>
            <w:r w:rsidR="00C94540" w:rsidRPr="00C94540">
              <w:rPr>
                <w:lang w:val="en-GB"/>
              </w:rPr>
              <w:t xml:space="preserve">, </w:t>
            </w:r>
            <w:proofErr w:type="spellStart"/>
            <w:r w:rsidR="00C94540" w:rsidRPr="00C94540">
              <w:rPr>
                <w:lang w:val="en-US"/>
              </w:rPr>
              <w:t>Sefa</w:t>
            </w:r>
            <w:proofErr w:type="spellEnd"/>
            <w:r w:rsidR="00C94540" w:rsidRPr="00C94540">
              <w:rPr>
                <w:lang w:val="en-US"/>
              </w:rPr>
              <w:t xml:space="preserve"> </w:t>
            </w:r>
            <w:proofErr w:type="spellStart"/>
            <w:r w:rsidR="00C94540" w:rsidRPr="00C94540">
              <w:rPr>
                <w:lang w:val="en-US"/>
              </w:rPr>
              <w:t>Gürbüz</w:t>
            </w:r>
            <w:proofErr w:type="spellEnd"/>
            <w:r w:rsidR="00C94540" w:rsidRPr="00C94540">
              <w:rPr>
                <w:lang w:val="en-US"/>
              </w:rPr>
              <w:t xml:space="preserve">, David </w:t>
            </w:r>
            <w:proofErr w:type="spellStart"/>
            <w:r w:rsidR="00C94540" w:rsidRPr="00C94540">
              <w:rPr>
                <w:lang w:val="en-US"/>
              </w:rPr>
              <w:t>Wawrzuta</w:t>
            </w:r>
            <w:proofErr w:type="spellEnd"/>
            <w:r w:rsidR="00C94540" w:rsidRPr="00C94540">
              <w:rPr>
                <w:lang w:val="en-US"/>
              </w:rPr>
              <w:t>)</w:t>
            </w:r>
          </w:p>
        </w:tc>
        <w:tc>
          <w:tcPr>
            <w:tcW w:w="2694" w:type="dxa"/>
          </w:tcPr>
          <w:p w14:paraId="0114790E" w14:textId="2E1C68FB" w:rsidR="00D72A21" w:rsidRPr="000268AC" w:rsidRDefault="00D72A21" w:rsidP="00C21248">
            <w:r w:rsidRPr="000C68FC">
              <w:t>Agnieszka Będkowska-Kopczyk</w:t>
            </w:r>
            <w:r>
              <w:t xml:space="preserve">, </w:t>
            </w:r>
            <w:r w:rsidRPr="000C68FC">
              <w:t>Bartosz Dębowski</w:t>
            </w:r>
          </w:p>
        </w:tc>
      </w:tr>
      <w:tr w:rsidR="00D72A21" w:rsidRPr="000C6CE3" w14:paraId="6FCF3B77" w14:textId="77777777" w:rsidTr="00E329C8">
        <w:tc>
          <w:tcPr>
            <w:tcW w:w="1560" w:type="dxa"/>
          </w:tcPr>
          <w:p w14:paraId="7BCF6F88" w14:textId="0EB0BED7" w:rsidR="00D72A21" w:rsidRDefault="00D72A21" w:rsidP="00194CC9">
            <w:pPr>
              <w:rPr>
                <w:lang w:val="en-GB"/>
              </w:rPr>
            </w:pPr>
            <w:r>
              <w:rPr>
                <w:lang w:val="en-GB"/>
              </w:rPr>
              <w:t>13:</w:t>
            </w:r>
            <w:r w:rsidR="008A17AE">
              <w:rPr>
                <w:lang w:val="en-GB"/>
              </w:rPr>
              <w:t>45</w:t>
            </w:r>
            <w:r>
              <w:rPr>
                <w:lang w:val="en-GB"/>
              </w:rPr>
              <w:t xml:space="preserve"> – 14:</w:t>
            </w:r>
            <w:r w:rsidR="008A17AE">
              <w:rPr>
                <w:lang w:val="en-GB"/>
              </w:rPr>
              <w:t>00</w:t>
            </w:r>
          </w:p>
        </w:tc>
        <w:tc>
          <w:tcPr>
            <w:tcW w:w="1837" w:type="dxa"/>
          </w:tcPr>
          <w:p w14:paraId="5FF6A279" w14:textId="77777777" w:rsidR="00D72A21" w:rsidRDefault="00D72A21" w:rsidP="003200D2">
            <w:pPr>
              <w:rPr>
                <w:lang w:val="en-GB"/>
              </w:rPr>
            </w:pPr>
            <w:r>
              <w:rPr>
                <w:lang w:val="en-GB"/>
              </w:rPr>
              <w:t>Aula L128</w:t>
            </w:r>
          </w:p>
        </w:tc>
        <w:tc>
          <w:tcPr>
            <w:tcW w:w="2971" w:type="dxa"/>
          </w:tcPr>
          <w:p w14:paraId="13C3F5B8" w14:textId="725AEA1C" w:rsidR="00D72A21" w:rsidRPr="001C1C0B" w:rsidRDefault="00D72A21" w:rsidP="003200D2">
            <w:pPr>
              <w:rPr>
                <w:lang w:val="en-US"/>
              </w:rPr>
            </w:pPr>
            <w:proofErr w:type="spellStart"/>
            <w:r w:rsidRPr="001C1C0B">
              <w:rPr>
                <w:lang w:val="en-US"/>
              </w:rPr>
              <w:t>Prezentacja</w:t>
            </w:r>
            <w:proofErr w:type="spellEnd"/>
            <w:r w:rsidRPr="001C1C0B">
              <w:rPr>
                <w:lang w:val="en-US"/>
              </w:rPr>
              <w:t xml:space="preserve"> </w:t>
            </w:r>
            <w:proofErr w:type="spellStart"/>
            <w:r w:rsidRPr="001C1C0B">
              <w:rPr>
                <w:lang w:val="en-US"/>
              </w:rPr>
              <w:t>projektu</w:t>
            </w:r>
            <w:proofErr w:type="spellEnd"/>
            <w:r w:rsidRPr="001C1C0B">
              <w:rPr>
                <w:lang w:val="en-US"/>
              </w:rPr>
              <w:t xml:space="preserve"> Welcome Point</w:t>
            </w:r>
            <w:r w:rsidR="001C1C0B" w:rsidRPr="001C1C0B">
              <w:rPr>
                <w:lang w:val="en-US"/>
              </w:rPr>
              <w:t>/Welcome Point pro</w:t>
            </w:r>
            <w:r w:rsidR="001C1C0B">
              <w:rPr>
                <w:lang w:val="en-US"/>
              </w:rPr>
              <w:t>ject presentation</w:t>
            </w:r>
          </w:p>
        </w:tc>
        <w:tc>
          <w:tcPr>
            <w:tcW w:w="2694" w:type="dxa"/>
          </w:tcPr>
          <w:p w14:paraId="5FB64DB0" w14:textId="0AD63E8B" w:rsidR="00D72A21" w:rsidRDefault="00D72A21" w:rsidP="003200D2">
            <w:pPr>
              <w:rPr>
                <w:lang w:val="en-GB"/>
              </w:rPr>
            </w:pPr>
            <w:r>
              <w:rPr>
                <w:lang w:val="en-GB"/>
              </w:rPr>
              <w:t>Agnieszka Będkowska-Kopczyk</w:t>
            </w:r>
          </w:p>
        </w:tc>
      </w:tr>
      <w:tr w:rsidR="008A17AE" w:rsidRPr="000C6CE3" w14:paraId="34FADEEB" w14:textId="77777777" w:rsidTr="00E329C8">
        <w:tc>
          <w:tcPr>
            <w:tcW w:w="1560" w:type="dxa"/>
          </w:tcPr>
          <w:p w14:paraId="4856BDBC" w14:textId="7823948C" w:rsidR="008A17AE" w:rsidRDefault="008A17AE" w:rsidP="00194CC9">
            <w:pPr>
              <w:rPr>
                <w:lang w:val="en-GB"/>
              </w:rPr>
            </w:pPr>
            <w:r>
              <w:rPr>
                <w:lang w:val="en-GB"/>
              </w:rPr>
              <w:t>14:00 – 14:10</w:t>
            </w:r>
          </w:p>
        </w:tc>
        <w:tc>
          <w:tcPr>
            <w:tcW w:w="1837" w:type="dxa"/>
          </w:tcPr>
          <w:p w14:paraId="42B9BAD3" w14:textId="4189FF7C" w:rsidR="008A17AE" w:rsidRDefault="008A17AE" w:rsidP="003200D2">
            <w:pPr>
              <w:rPr>
                <w:lang w:val="en-GB"/>
              </w:rPr>
            </w:pPr>
            <w:r>
              <w:rPr>
                <w:lang w:val="en-GB"/>
              </w:rPr>
              <w:t xml:space="preserve">Aula </w:t>
            </w:r>
            <w:r w:rsidR="00E329C8">
              <w:rPr>
                <w:lang w:val="en-GB"/>
              </w:rPr>
              <w:t>L</w:t>
            </w:r>
            <w:r>
              <w:rPr>
                <w:lang w:val="en-GB"/>
              </w:rPr>
              <w:t>128</w:t>
            </w:r>
          </w:p>
        </w:tc>
        <w:tc>
          <w:tcPr>
            <w:tcW w:w="2971" w:type="dxa"/>
          </w:tcPr>
          <w:p w14:paraId="6A410F36" w14:textId="1F900CC9" w:rsidR="008A17AE" w:rsidRPr="001C1C0B" w:rsidRDefault="001C1C0B" w:rsidP="003200D2">
            <w:r>
              <w:t xml:space="preserve">Wystąpienie </w:t>
            </w:r>
            <w:r w:rsidRPr="001C1C0B">
              <w:t>JM Rektora/</w:t>
            </w:r>
            <w:r w:rsidR="00E329C8">
              <w:t xml:space="preserve">HM </w:t>
            </w:r>
            <w:proofErr w:type="spellStart"/>
            <w:r w:rsidR="008A17AE" w:rsidRPr="001C1C0B">
              <w:t>Rector’s</w:t>
            </w:r>
            <w:proofErr w:type="spellEnd"/>
            <w:r w:rsidR="008A17AE" w:rsidRPr="001C1C0B">
              <w:t xml:space="preserve"> </w:t>
            </w:r>
            <w:proofErr w:type="spellStart"/>
            <w:r w:rsidR="008A17AE" w:rsidRPr="001C1C0B">
              <w:t>address</w:t>
            </w:r>
            <w:proofErr w:type="spellEnd"/>
          </w:p>
        </w:tc>
        <w:tc>
          <w:tcPr>
            <w:tcW w:w="2694" w:type="dxa"/>
          </w:tcPr>
          <w:p w14:paraId="5CF16D4C" w14:textId="12F4233A" w:rsidR="008A17AE" w:rsidRPr="008A17AE" w:rsidRDefault="008A17AE" w:rsidP="003200D2">
            <w:r w:rsidRPr="000C68FC">
              <w:t>Agnieszka Będkowska-Kopczyk</w:t>
            </w:r>
            <w:r>
              <w:t xml:space="preserve">, </w:t>
            </w:r>
            <w:r w:rsidRPr="000C68FC">
              <w:t>Bartosz Dębowski</w:t>
            </w:r>
          </w:p>
        </w:tc>
      </w:tr>
      <w:tr w:rsidR="00D72A21" w:rsidRPr="00896786" w14:paraId="338112B9" w14:textId="77777777" w:rsidTr="00E329C8">
        <w:tc>
          <w:tcPr>
            <w:tcW w:w="1560" w:type="dxa"/>
          </w:tcPr>
          <w:p w14:paraId="1B087F58" w14:textId="061907AE" w:rsidR="00D72A21" w:rsidRDefault="00D72A21" w:rsidP="00B95500">
            <w:pPr>
              <w:rPr>
                <w:lang w:val="en-GB"/>
              </w:rPr>
            </w:pPr>
            <w:r>
              <w:rPr>
                <w:lang w:val="en-GB"/>
              </w:rPr>
              <w:t>14:</w:t>
            </w:r>
            <w:r w:rsidR="008A17AE">
              <w:rPr>
                <w:lang w:val="en-GB"/>
              </w:rPr>
              <w:t>15</w:t>
            </w:r>
            <w:r>
              <w:rPr>
                <w:lang w:val="en-GB"/>
              </w:rPr>
              <w:t xml:space="preserve"> – 14:</w:t>
            </w:r>
            <w:r w:rsidR="008A17AE">
              <w:rPr>
                <w:lang w:val="en-GB"/>
              </w:rPr>
              <w:t>30</w:t>
            </w:r>
          </w:p>
        </w:tc>
        <w:tc>
          <w:tcPr>
            <w:tcW w:w="1837" w:type="dxa"/>
          </w:tcPr>
          <w:p w14:paraId="300A08FE" w14:textId="6DBF6C19" w:rsidR="00D72A21" w:rsidRPr="006B49BC" w:rsidRDefault="00D72A21" w:rsidP="003200D2">
            <w:proofErr w:type="spellStart"/>
            <w:r w:rsidRPr="006B49BC">
              <w:t>Welcome</w:t>
            </w:r>
            <w:proofErr w:type="spellEnd"/>
            <w:r w:rsidRPr="006B49BC">
              <w:t xml:space="preserve"> Point</w:t>
            </w:r>
            <w:r>
              <w:t>, 4. Piętro</w:t>
            </w:r>
          </w:p>
        </w:tc>
        <w:tc>
          <w:tcPr>
            <w:tcW w:w="2971" w:type="dxa"/>
          </w:tcPr>
          <w:p w14:paraId="0C07D0B1" w14:textId="6CEBE2FC" w:rsidR="00D72A21" w:rsidRPr="001C1C0B" w:rsidRDefault="00D72A21" w:rsidP="00E329C8">
            <w:pPr>
              <w:rPr>
                <w:lang w:val="en-US"/>
              </w:rPr>
            </w:pPr>
            <w:proofErr w:type="spellStart"/>
            <w:r w:rsidRPr="001C1C0B">
              <w:rPr>
                <w:lang w:val="en-US"/>
              </w:rPr>
              <w:t>Oficjalne</w:t>
            </w:r>
            <w:proofErr w:type="spellEnd"/>
            <w:r w:rsidRPr="001C1C0B">
              <w:rPr>
                <w:lang w:val="en-US"/>
              </w:rPr>
              <w:t xml:space="preserve"> </w:t>
            </w:r>
            <w:proofErr w:type="spellStart"/>
            <w:r w:rsidRPr="001C1C0B">
              <w:rPr>
                <w:lang w:val="en-US"/>
              </w:rPr>
              <w:t>otwarcie</w:t>
            </w:r>
            <w:proofErr w:type="spellEnd"/>
            <w:r w:rsidRPr="001C1C0B">
              <w:rPr>
                <w:lang w:val="en-US"/>
              </w:rPr>
              <w:t xml:space="preserve"> Welcome Point </w:t>
            </w:r>
            <w:proofErr w:type="spellStart"/>
            <w:r w:rsidRPr="001C1C0B">
              <w:rPr>
                <w:lang w:val="en-US"/>
              </w:rPr>
              <w:t>przez</w:t>
            </w:r>
            <w:proofErr w:type="spellEnd"/>
            <w:r w:rsidRPr="001C1C0B">
              <w:rPr>
                <w:lang w:val="en-US"/>
              </w:rPr>
              <w:t xml:space="preserve"> </w:t>
            </w:r>
            <w:r w:rsidR="001C1C0B" w:rsidRPr="001C1C0B">
              <w:rPr>
                <w:lang w:val="en-US"/>
              </w:rPr>
              <w:t xml:space="preserve">JM </w:t>
            </w:r>
            <w:proofErr w:type="spellStart"/>
            <w:r w:rsidRPr="001C1C0B">
              <w:rPr>
                <w:lang w:val="en-US"/>
              </w:rPr>
              <w:t>Rektora</w:t>
            </w:r>
            <w:proofErr w:type="spellEnd"/>
            <w:r w:rsidR="001C1C0B" w:rsidRPr="001C1C0B">
              <w:rPr>
                <w:lang w:val="en-US"/>
              </w:rPr>
              <w:t xml:space="preserve">/Official opening of the </w:t>
            </w:r>
            <w:r w:rsidR="001C1C0B">
              <w:rPr>
                <w:lang w:val="en-US"/>
              </w:rPr>
              <w:t xml:space="preserve">Welcome Point by </w:t>
            </w:r>
            <w:r w:rsidR="00E329C8">
              <w:rPr>
                <w:lang w:val="en-US"/>
              </w:rPr>
              <w:t xml:space="preserve">HM </w:t>
            </w:r>
            <w:proofErr w:type="spellStart"/>
            <w:r w:rsidR="001C1C0B">
              <w:rPr>
                <w:lang w:val="en-US"/>
              </w:rPr>
              <w:t>Retor</w:t>
            </w:r>
            <w:proofErr w:type="spellEnd"/>
            <w:r w:rsidR="001C1C0B" w:rsidRPr="001C1C0B">
              <w:rPr>
                <w:lang w:val="en-US"/>
              </w:rPr>
              <w:t xml:space="preserve">  </w:t>
            </w:r>
          </w:p>
        </w:tc>
        <w:tc>
          <w:tcPr>
            <w:tcW w:w="2694" w:type="dxa"/>
          </w:tcPr>
          <w:p w14:paraId="22DDD6AB" w14:textId="3AF82AD5" w:rsidR="00D72A21" w:rsidRPr="00896786" w:rsidRDefault="008A17AE" w:rsidP="000C6CE3">
            <w:r w:rsidRPr="000C68FC">
              <w:t>Agnieszka Będkowska-Kopczyk</w:t>
            </w:r>
            <w:r>
              <w:t xml:space="preserve">, </w:t>
            </w:r>
            <w:r w:rsidRPr="000C68FC">
              <w:t>Bartosz Dębowski</w:t>
            </w:r>
          </w:p>
        </w:tc>
      </w:tr>
      <w:tr w:rsidR="00D72A21" w:rsidRPr="00896786" w14:paraId="586E5281" w14:textId="77777777" w:rsidTr="00E329C8">
        <w:tc>
          <w:tcPr>
            <w:tcW w:w="1560" w:type="dxa"/>
          </w:tcPr>
          <w:p w14:paraId="2470875D" w14:textId="5E462EEC" w:rsidR="00D72A21" w:rsidRPr="006B49BC" w:rsidRDefault="00D72A21" w:rsidP="00B95500">
            <w:r>
              <w:t>14:30 – 15:00</w:t>
            </w:r>
          </w:p>
        </w:tc>
        <w:tc>
          <w:tcPr>
            <w:tcW w:w="1837" w:type="dxa"/>
          </w:tcPr>
          <w:p w14:paraId="0C05CEA2" w14:textId="77777777" w:rsidR="00D72A21" w:rsidRPr="006B49BC" w:rsidRDefault="00D72A21" w:rsidP="003200D2">
            <w:r w:rsidRPr="006B49BC">
              <w:t>Galeria Akademicka</w:t>
            </w:r>
          </w:p>
        </w:tc>
        <w:tc>
          <w:tcPr>
            <w:tcW w:w="2971" w:type="dxa"/>
          </w:tcPr>
          <w:p w14:paraId="55D4DA24" w14:textId="31E6AFDD" w:rsidR="00D72A21" w:rsidRPr="001C1C0B" w:rsidRDefault="00D72A21" w:rsidP="003200D2">
            <w:pPr>
              <w:rPr>
                <w:lang w:val="en-US"/>
              </w:rPr>
            </w:pPr>
            <w:proofErr w:type="spellStart"/>
            <w:r w:rsidRPr="001C1C0B">
              <w:rPr>
                <w:lang w:val="en-US"/>
              </w:rPr>
              <w:t>Zwiedzanie</w:t>
            </w:r>
            <w:proofErr w:type="spellEnd"/>
            <w:r w:rsidRPr="001C1C0B">
              <w:rPr>
                <w:lang w:val="en-US"/>
              </w:rPr>
              <w:t xml:space="preserve"> </w:t>
            </w:r>
            <w:proofErr w:type="spellStart"/>
            <w:r w:rsidRPr="001C1C0B">
              <w:rPr>
                <w:lang w:val="en-US"/>
              </w:rPr>
              <w:t>Galerii</w:t>
            </w:r>
            <w:proofErr w:type="spellEnd"/>
            <w:r w:rsidRPr="001C1C0B">
              <w:rPr>
                <w:lang w:val="en-US"/>
              </w:rPr>
              <w:t xml:space="preserve"> </w:t>
            </w:r>
            <w:proofErr w:type="spellStart"/>
            <w:r w:rsidRPr="001C1C0B">
              <w:rPr>
                <w:lang w:val="en-US"/>
              </w:rPr>
              <w:t>Akademickiej</w:t>
            </w:r>
            <w:proofErr w:type="spellEnd"/>
            <w:r w:rsidRPr="001C1C0B">
              <w:rPr>
                <w:lang w:val="en-US"/>
              </w:rPr>
              <w:t xml:space="preserve"> </w:t>
            </w:r>
            <w:r w:rsidR="001C1C0B" w:rsidRPr="001C1C0B">
              <w:rPr>
                <w:lang w:val="en-US"/>
              </w:rPr>
              <w:t xml:space="preserve">/ Visiting of </w:t>
            </w:r>
            <w:r w:rsidR="001C1C0B">
              <w:rPr>
                <w:lang w:val="en-US"/>
              </w:rPr>
              <w:t xml:space="preserve">the </w:t>
            </w:r>
            <w:r w:rsidR="001C1C0B" w:rsidRPr="001C1C0B">
              <w:rPr>
                <w:lang w:val="en-US"/>
              </w:rPr>
              <w:t>Academic Galler</w:t>
            </w:r>
            <w:r w:rsidR="001C1C0B">
              <w:rPr>
                <w:lang w:val="en-US"/>
              </w:rPr>
              <w:t>y</w:t>
            </w:r>
          </w:p>
        </w:tc>
        <w:tc>
          <w:tcPr>
            <w:tcW w:w="2694" w:type="dxa"/>
          </w:tcPr>
          <w:p w14:paraId="61C1873E" w14:textId="5D900126" w:rsidR="00D72A21" w:rsidRPr="00DD7D58" w:rsidRDefault="00D72A21" w:rsidP="003200D2">
            <w:pPr>
              <w:rPr>
                <w:vertAlign w:val="superscript"/>
              </w:rPr>
            </w:pPr>
            <w:r w:rsidRPr="000C6CE3">
              <w:t>Ernest Zawada</w:t>
            </w:r>
          </w:p>
        </w:tc>
      </w:tr>
      <w:tr w:rsidR="00D72A21" w:rsidRPr="00D401B7" w14:paraId="096640C6" w14:textId="77777777" w:rsidTr="00E329C8">
        <w:tc>
          <w:tcPr>
            <w:tcW w:w="1560" w:type="dxa"/>
          </w:tcPr>
          <w:p w14:paraId="4BB2649D" w14:textId="06362D3E" w:rsidR="00D72A21" w:rsidRPr="000C6CE3" w:rsidRDefault="00D72A21" w:rsidP="003200D2">
            <w:r>
              <w:t>15:00 – 1</w:t>
            </w:r>
            <w:r w:rsidR="008A17AE">
              <w:t>5</w:t>
            </w:r>
            <w:r>
              <w:t>:</w:t>
            </w:r>
            <w:r w:rsidR="008A17AE">
              <w:t>3</w:t>
            </w:r>
            <w:r>
              <w:t>0</w:t>
            </w:r>
          </w:p>
        </w:tc>
        <w:tc>
          <w:tcPr>
            <w:tcW w:w="1837" w:type="dxa"/>
          </w:tcPr>
          <w:p w14:paraId="15CABF84" w14:textId="3470A6D5" w:rsidR="00D72A21" w:rsidRPr="00D401B7" w:rsidRDefault="00D72A21" w:rsidP="003200D2">
            <w:pPr>
              <w:rPr>
                <w:lang w:val="en-US"/>
              </w:rPr>
            </w:pPr>
            <w:r w:rsidRPr="00D401B7">
              <w:rPr>
                <w:lang w:val="en-US"/>
              </w:rPr>
              <w:t>Hall 4. </w:t>
            </w:r>
            <w:proofErr w:type="spellStart"/>
            <w:r w:rsidR="00E329C8">
              <w:rPr>
                <w:lang w:val="en-US"/>
              </w:rPr>
              <w:t>p</w:t>
            </w:r>
            <w:r w:rsidRPr="00D401B7">
              <w:rPr>
                <w:lang w:val="en-US"/>
              </w:rPr>
              <w:t>iętro</w:t>
            </w:r>
            <w:proofErr w:type="spellEnd"/>
            <w:r w:rsidR="00D401B7" w:rsidRPr="00D401B7">
              <w:rPr>
                <w:lang w:val="en-US"/>
              </w:rPr>
              <w:t>/Hall 4th f</w:t>
            </w:r>
            <w:r w:rsidR="00D401B7">
              <w:rPr>
                <w:lang w:val="en-US"/>
              </w:rPr>
              <w:t xml:space="preserve">loor </w:t>
            </w:r>
          </w:p>
        </w:tc>
        <w:tc>
          <w:tcPr>
            <w:tcW w:w="2971" w:type="dxa"/>
          </w:tcPr>
          <w:p w14:paraId="1E21F4AF" w14:textId="2AB9D057" w:rsidR="00D72A21" w:rsidRPr="001C1C0B" w:rsidRDefault="00D72A21" w:rsidP="003200D2">
            <w:pPr>
              <w:rPr>
                <w:lang w:val="en-US"/>
              </w:rPr>
            </w:pPr>
            <w:proofErr w:type="spellStart"/>
            <w:r w:rsidRPr="001C1C0B">
              <w:rPr>
                <w:lang w:val="en-US"/>
              </w:rPr>
              <w:t>Poczęstunek</w:t>
            </w:r>
            <w:proofErr w:type="spellEnd"/>
            <w:r w:rsidR="001C1C0B">
              <w:rPr>
                <w:lang w:val="en-US"/>
              </w:rPr>
              <w:t xml:space="preserve"> </w:t>
            </w:r>
            <w:proofErr w:type="spellStart"/>
            <w:r w:rsidR="001C1C0B">
              <w:rPr>
                <w:lang w:val="en-US"/>
              </w:rPr>
              <w:t>i</w:t>
            </w:r>
            <w:proofErr w:type="spellEnd"/>
            <w:r w:rsidRPr="001C1C0B">
              <w:rPr>
                <w:lang w:val="en-US"/>
              </w:rPr>
              <w:t xml:space="preserve"> </w:t>
            </w:r>
            <w:proofErr w:type="spellStart"/>
            <w:r w:rsidRPr="001C1C0B">
              <w:rPr>
                <w:lang w:val="en-US"/>
              </w:rPr>
              <w:t>dyskusja</w:t>
            </w:r>
            <w:proofErr w:type="spellEnd"/>
            <w:r w:rsidR="001C1C0B" w:rsidRPr="001C1C0B">
              <w:rPr>
                <w:lang w:val="en-US"/>
              </w:rPr>
              <w:t xml:space="preserve"> / Catering and discussion</w:t>
            </w:r>
            <w:r w:rsidRPr="001C1C0B">
              <w:rPr>
                <w:lang w:val="en-US"/>
              </w:rPr>
              <w:t xml:space="preserve"> </w:t>
            </w:r>
          </w:p>
        </w:tc>
        <w:tc>
          <w:tcPr>
            <w:tcW w:w="2694" w:type="dxa"/>
          </w:tcPr>
          <w:p w14:paraId="17B4AD3A" w14:textId="37A3BF45" w:rsidR="00D72A21" w:rsidRPr="00D401B7" w:rsidRDefault="00D401B7" w:rsidP="003200D2">
            <w:r w:rsidRPr="000C68FC">
              <w:t>Agnieszka Będkowska-Kopczyk</w:t>
            </w:r>
            <w:r>
              <w:t xml:space="preserve">, </w:t>
            </w:r>
            <w:r w:rsidRPr="000C68FC">
              <w:t>Bartosz Dębowski</w:t>
            </w:r>
          </w:p>
        </w:tc>
      </w:tr>
    </w:tbl>
    <w:p w14:paraId="5FD30518" w14:textId="77777777" w:rsidR="00A662E7" w:rsidRPr="002938BB" w:rsidRDefault="00A662E7" w:rsidP="00D06B50"/>
    <w:sectPr w:rsidR="00A662E7" w:rsidRPr="002938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D3B35" w14:textId="77777777" w:rsidR="00CF58BE" w:rsidRDefault="00CF58BE" w:rsidP="00687780">
      <w:pPr>
        <w:spacing w:after="0" w:line="240" w:lineRule="auto"/>
      </w:pPr>
      <w:r>
        <w:separator/>
      </w:r>
    </w:p>
  </w:endnote>
  <w:endnote w:type="continuationSeparator" w:id="0">
    <w:p w14:paraId="50110B94" w14:textId="77777777" w:rsidR="00CF58BE" w:rsidRDefault="00CF58BE" w:rsidP="00687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A875" w14:textId="77777777" w:rsidR="002938BB" w:rsidRDefault="002938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D0E64" w14:textId="77777777" w:rsidR="002938BB" w:rsidRDefault="002938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F88D" w14:textId="77777777" w:rsidR="002938BB" w:rsidRDefault="002938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8CA9" w14:textId="77777777" w:rsidR="00CF58BE" w:rsidRDefault="00CF58BE" w:rsidP="00687780">
      <w:pPr>
        <w:spacing w:after="0" w:line="240" w:lineRule="auto"/>
      </w:pPr>
      <w:r>
        <w:separator/>
      </w:r>
    </w:p>
  </w:footnote>
  <w:footnote w:type="continuationSeparator" w:id="0">
    <w:p w14:paraId="5A884958" w14:textId="77777777" w:rsidR="00CF58BE" w:rsidRDefault="00CF58BE" w:rsidP="00687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6963" w14:textId="77777777" w:rsidR="002938BB" w:rsidRDefault="002938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8A70F" w14:textId="0A1F518E" w:rsidR="002938BB" w:rsidRDefault="002938BB">
    <w:pPr>
      <w:pStyle w:val="Nagwek"/>
    </w:pPr>
    <w:r>
      <w:rPr>
        <w:noProof/>
        <w:lang w:eastAsia="pl-PL"/>
      </w:rPr>
      <w:drawing>
        <wp:inline distT="0" distB="0" distL="0" distR="0" wp14:anchorId="6E88728D" wp14:editId="039F6D62">
          <wp:extent cx="5400675" cy="718820"/>
          <wp:effectExtent l="0" t="0" r="9525" b="5080"/>
          <wp:docPr id="16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675" cy="71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FA1E" w14:textId="77777777" w:rsidR="002938BB" w:rsidRDefault="002938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2A5"/>
    <w:multiLevelType w:val="hybridMultilevel"/>
    <w:tmpl w:val="7FC4FF02"/>
    <w:lvl w:ilvl="0" w:tplc="9D10D9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C7BD3"/>
    <w:multiLevelType w:val="hybridMultilevel"/>
    <w:tmpl w:val="2FB0D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D5A40"/>
    <w:multiLevelType w:val="hybridMultilevel"/>
    <w:tmpl w:val="93EC4C16"/>
    <w:lvl w:ilvl="0" w:tplc="9FFABE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934141">
    <w:abstractNumId w:val="0"/>
  </w:num>
  <w:num w:numId="2" w16cid:durableId="591399700">
    <w:abstractNumId w:val="1"/>
  </w:num>
  <w:num w:numId="3" w16cid:durableId="1748726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0D2"/>
    <w:rsid w:val="000268AC"/>
    <w:rsid w:val="000C68FC"/>
    <w:rsid w:val="000C6CE3"/>
    <w:rsid w:val="00114585"/>
    <w:rsid w:val="00194CC9"/>
    <w:rsid w:val="001C1C0B"/>
    <w:rsid w:val="001F2A84"/>
    <w:rsid w:val="002938BB"/>
    <w:rsid w:val="003200D2"/>
    <w:rsid w:val="003D4B10"/>
    <w:rsid w:val="00443F36"/>
    <w:rsid w:val="004602C1"/>
    <w:rsid w:val="004D4A0A"/>
    <w:rsid w:val="004F2670"/>
    <w:rsid w:val="00536AB3"/>
    <w:rsid w:val="00541879"/>
    <w:rsid w:val="005436A8"/>
    <w:rsid w:val="00583C92"/>
    <w:rsid w:val="005C08DE"/>
    <w:rsid w:val="005F7086"/>
    <w:rsid w:val="00642EC1"/>
    <w:rsid w:val="00643B1D"/>
    <w:rsid w:val="00647A87"/>
    <w:rsid w:val="00663592"/>
    <w:rsid w:val="00667E6B"/>
    <w:rsid w:val="00687780"/>
    <w:rsid w:val="006912B4"/>
    <w:rsid w:val="006A7AE6"/>
    <w:rsid w:val="006B49BC"/>
    <w:rsid w:val="00732C21"/>
    <w:rsid w:val="00770EC8"/>
    <w:rsid w:val="007B147F"/>
    <w:rsid w:val="007D4781"/>
    <w:rsid w:val="0081622A"/>
    <w:rsid w:val="00853E9A"/>
    <w:rsid w:val="00871D26"/>
    <w:rsid w:val="00872176"/>
    <w:rsid w:val="00885452"/>
    <w:rsid w:val="00896786"/>
    <w:rsid w:val="008A17AE"/>
    <w:rsid w:val="008A44EF"/>
    <w:rsid w:val="008F01FC"/>
    <w:rsid w:val="009422B1"/>
    <w:rsid w:val="009F7A92"/>
    <w:rsid w:val="00A35D59"/>
    <w:rsid w:val="00A662E7"/>
    <w:rsid w:val="00AC301D"/>
    <w:rsid w:val="00AC7611"/>
    <w:rsid w:val="00B37931"/>
    <w:rsid w:val="00B95500"/>
    <w:rsid w:val="00BD0FBA"/>
    <w:rsid w:val="00C9420E"/>
    <w:rsid w:val="00C94540"/>
    <w:rsid w:val="00CA5751"/>
    <w:rsid w:val="00CC3E4A"/>
    <w:rsid w:val="00CC3F67"/>
    <w:rsid w:val="00CD084D"/>
    <w:rsid w:val="00CF58BE"/>
    <w:rsid w:val="00D06B50"/>
    <w:rsid w:val="00D31F08"/>
    <w:rsid w:val="00D401B7"/>
    <w:rsid w:val="00D72A21"/>
    <w:rsid w:val="00DD7D58"/>
    <w:rsid w:val="00DE7D07"/>
    <w:rsid w:val="00E03634"/>
    <w:rsid w:val="00E329C8"/>
    <w:rsid w:val="00EA3430"/>
    <w:rsid w:val="00F07BAB"/>
    <w:rsid w:val="00F1799F"/>
    <w:rsid w:val="00FB7DC2"/>
    <w:rsid w:val="00FD11ED"/>
    <w:rsid w:val="00FD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99C6"/>
  <w15:chartTrackingRefBased/>
  <w15:docId w15:val="{9E548EB9-5CE0-4A53-B23E-B51805FC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200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00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3200D2"/>
    <w:pPr>
      <w:ind w:left="720"/>
      <w:contextualSpacing/>
    </w:pPr>
  </w:style>
  <w:style w:type="table" w:styleId="Tabela-Siatka">
    <w:name w:val="Table Grid"/>
    <w:basedOn w:val="Standardowy"/>
    <w:uiPriority w:val="39"/>
    <w:rsid w:val="00896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7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7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78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8BB"/>
  </w:style>
  <w:style w:type="paragraph" w:styleId="Stopka">
    <w:name w:val="footer"/>
    <w:basedOn w:val="Normalny"/>
    <w:link w:val="StopkaZnak"/>
    <w:uiPriority w:val="99"/>
    <w:unhideWhenUsed/>
    <w:rsid w:val="00293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3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669D3-ECF6-4F9C-9F4B-CB5760846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ATH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Dębowski</dc:creator>
  <cp:keywords/>
  <dc:description/>
  <cp:lastModifiedBy>Agnieszka Będkowska-Kopczyk</cp:lastModifiedBy>
  <cp:revision>4</cp:revision>
  <dcterms:created xsi:type="dcterms:W3CDTF">2022-11-25T10:08:00Z</dcterms:created>
  <dcterms:modified xsi:type="dcterms:W3CDTF">2022-11-25T10:09:00Z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980648624ad2db44a0ec6a09b07ae3fe02235902aaa82d25e920b45b38ccd3a6</vt:lpwstr>
  </property>
</Properties>
</file>